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82" w:rsidRDefault="00C30B22" w:rsidP="005267F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COMUNICADO  Nº</w:t>
      </w:r>
      <w:proofErr w:type="gramEnd"/>
      <w:r>
        <w:rPr>
          <w:b/>
          <w:sz w:val="24"/>
          <w:szCs w:val="24"/>
        </w:rPr>
        <w:t xml:space="preserve"> 3</w:t>
      </w:r>
    </w:p>
    <w:p w:rsidR="005267FA" w:rsidRPr="005267FA" w:rsidRDefault="005267FA" w:rsidP="005267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30B22">
        <w:rPr>
          <w:b/>
          <w:sz w:val="24"/>
          <w:szCs w:val="24"/>
        </w:rPr>
        <w:t>019</w:t>
      </w:r>
      <w:r>
        <w:rPr>
          <w:b/>
          <w:sz w:val="24"/>
          <w:szCs w:val="24"/>
        </w:rPr>
        <w:t>/</w:t>
      </w:r>
      <w:r w:rsidR="00C30B22">
        <w:rPr>
          <w:b/>
          <w:sz w:val="24"/>
          <w:szCs w:val="24"/>
        </w:rPr>
        <w:t>Jan/16</w:t>
      </w:r>
    </w:p>
    <w:p w:rsidR="00B63282" w:rsidRDefault="00164E5E">
      <w:r>
        <w:t xml:space="preserve">No início de 2019 a C.A. da AXL vem </w:t>
      </w:r>
      <w:proofErr w:type="gramStart"/>
      <w:r>
        <w:t>desejar  a</w:t>
      </w:r>
      <w:proofErr w:type="gramEnd"/>
      <w:r>
        <w:t xml:space="preserve"> toda a Família Xadrezista Portuguesa e em particular ao seu ramos do Distrito de Lisboa um ano pleno de sucessos.</w:t>
      </w:r>
    </w:p>
    <w:p w:rsidR="00164E5E" w:rsidRDefault="00164E5E">
      <w:r>
        <w:t>Damos hoje a conhecer o calendário de provas previstas para o corrente ano bem como o Regulamento do C. Distrital de Equipas.</w:t>
      </w:r>
    </w:p>
    <w:p w:rsidR="00164E5E" w:rsidRDefault="00164E5E">
      <w:r>
        <w:t xml:space="preserve">Esperamos que os Clubes que se disponibilizaram para organizar </w:t>
      </w:r>
      <w:r w:rsidR="00220A06">
        <w:t xml:space="preserve">provas </w:t>
      </w:r>
      <w:proofErr w:type="gramStart"/>
      <w:r w:rsidR="00220A06">
        <w:t>consigam  tornar</w:t>
      </w:r>
      <w:proofErr w:type="gramEnd"/>
      <w:r w:rsidR="00220A06">
        <w:t xml:space="preserve"> efectiva essa disponibilidade face aos parcos recursos de que esta Associação continua a dispor.</w:t>
      </w:r>
      <w:bookmarkStart w:id="0" w:name="_GoBack"/>
      <w:bookmarkEnd w:id="0"/>
    </w:p>
    <w:p w:rsidR="00B63282" w:rsidRDefault="00220A06" w:rsidP="00220A06">
      <w:r>
        <w:t>De outros temas que podem interessar aos Clubes e aos seus filiados daremos notícias em futuros comunicados.</w:t>
      </w:r>
    </w:p>
    <w:p w:rsidR="005267FA" w:rsidRDefault="00220A06" w:rsidP="005267FA">
      <w:r>
        <w:tab/>
      </w:r>
      <w:r>
        <w:tab/>
      </w:r>
      <w:r>
        <w:t>OBRIGADO</w:t>
      </w:r>
      <w:r w:rsidR="005267FA">
        <w:tab/>
      </w:r>
      <w:r w:rsidR="005267FA">
        <w:tab/>
      </w:r>
    </w:p>
    <w:p w:rsidR="00C62352" w:rsidRDefault="00C62352" w:rsidP="005267FA">
      <w:r>
        <w:t xml:space="preserve">           A COMISSÃO ADMINISTRATIVA</w:t>
      </w:r>
    </w:p>
    <w:p w:rsidR="002F54E4" w:rsidRDefault="002F54E4"/>
    <w:p w:rsidR="00EE7A00" w:rsidRDefault="00EE7A00"/>
    <w:sectPr w:rsidR="00EE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4D9"/>
    <w:multiLevelType w:val="hybridMultilevel"/>
    <w:tmpl w:val="57860B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37B1"/>
    <w:multiLevelType w:val="hybridMultilevel"/>
    <w:tmpl w:val="78783596"/>
    <w:lvl w:ilvl="0" w:tplc="2702B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82"/>
    <w:rsid w:val="00164E5E"/>
    <w:rsid w:val="00220A06"/>
    <w:rsid w:val="00260A11"/>
    <w:rsid w:val="002F54E4"/>
    <w:rsid w:val="005267FA"/>
    <w:rsid w:val="007C30F1"/>
    <w:rsid w:val="007E0C04"/>
    <w:rsid w:val="008625F3"/>
    <w:rsid w:val="00B63282"/>
    <w:rsid w:val="00C30B22"/>
    <w:rsid w:val="00C62352"/>
    <w:rsid w:val="00ED4F50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2019-01-16T17:01:00Z</dcterms:created>
  <dcterms:modified xsi:type="dcterms:W3CDTF">2019-01-16T17:30:00Z</dcterms:modified>
</cp:coreProperties>
</file>