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E9" w:rsidRDefault="0059519B" w:rsidP="006C002A">
      <w:pPr>
        <w:jc w:val="center"/>
        <w:rPr>
          <w:b/>
          <w:sz w:val="24"/>
          <w:szCs w:val="24"/>
          <w:u w:val="single"/>
        </w:rPr>
      </w:pPr>
      <w:r w:rsidRPr="000E535C">
        <w:rPr>
          <w:b/>
          <w:sz w:val="24"/>
          <w:szCs w:val="24"/>
          <w:u w:val="single"/>
        </w:rPr>
        <w:t xml:space="preserve">COMUNICADO </w:t>
      </w:r>
      <w:r w:rsidR="00950A45" w:rsidRPr="000E535C">
        <w:rPr>
          <w:b/>
          <w:sz w:val="24"/>
          <w:szCs w:val="24"/>
          <w:u w:val="single"/>
        </w:rPr>
        <w:t xml:space="preserve"> </w:t>
      </w:r>
      <w:r w:rsidR="00013F40">
        <w:rPr>
          <w:b/>
          <w:sz w:val="24"/>
          <w:szCs w:val="24"/>
          <w:u w:val="single"/>
        </w:rPr>
        <w:t xml:space="preserve">Nº </w:t>
      </w:r>
      <w:r w:rsidR="00282B66">
        <w:rPr>
          <w:b/>
          <w:sz w:val="24"/>
          <w:szCs w:val="24"/>
          <w:u w:val="single"/>
        </w:rPr>
        <w:t>8</w:t>
      </w:r>
    </w:p>
    <w:p w:rsidR="000E535C" w:rsidRDefault="000E535C" w:rsidP="006C00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</w:t>
      </w:r>
      <w:r w:rsidR="005A5713">
        <w:rPr>
          <w:b/>
          <w:sz w:val="24"/>
          <w:szCs w:val="24"/>
          <w:u w:val="single"/>
        </w:rPr>
        <w:t>Setembro/26</w:t>
      </w:r>
    </w:p>
    <w:p w:rsidR="00282B66" w:rsidRDefault="00282B66" w:rsidP="00DA39CE">
      <w:pPr>
        <w:jc w:val="both"/>
        <w:rPr>
          <w:b/>
          <w:sz w:val="24"/>
          <w:szCs w:val="24"/>
          <w:u w:val="single"/>
        </w:rPr>
      </w:pPr>
    </w:p>
    <w:p w:rsidR="003C22C3" w:rsidRDefault="00282B66" w:rsidP="00DA39CE">
      <w:pPr>
        <w:jc w:val="both"/>
      </w:pPr>
      <w:r>
        <w:rPr>
          <w:sz w:val="24"/>
          <w:szCs w:val="24"/>
        </w:rPr>
        <w:t xml:space="preserve">Como será </w:t>
      </w:r>
      <w:r w:rsidR="002F36A9">
        <w:rPr>
          <w:sz w:val="24"/>
          <w:szCs w:val="24"/>
        </w:rPr>
        <w:t xml:space="preserve">certamente </w:t>
      </w:r>
      <w:r>
        <w:rPr>
          <w:sz w:val="24"/>
          <w:szCs w:val="24"/>
        </w:rPr>
        <w:t>do conhecimento geral, t</w:t>
      </w:r>
      <w:r w:rsidRPr="00282B66">
        <w:rPr>
          <w:sz w:val="24"/>
          <w:szCs w:val="24"/>
        </w:rPr>
        <w:t xml:space="preserve">endo </w:t>
      </w:r>
      <w:r w:rsidR="00C84FF3" w:rsidRPr="00282B66">
        <w:rPr>
          <w:sz w:val="24"/>
          <w:szCs w:val="24"/>
        </w:rPr>
        <w:t>expirado</w:t>
      </w:r>
      <w:r w:rsidR="00C84FF3" w:rsidRPr="00282B66">
        <w:t xml:space="preserve"> </w:t>
      </w:r>
      <w:r w:rsidR="00C84FF3">
        <w:t>o</w:t>
      </w:r>
      <w:r>
        <w:t xml:space="preserve"> prazo de </w:t>
      </w:r>
      <w:r w:rsidR="00C84FF3">
        <w:t>vigência</w:t>
      </w:r>
      <w:r>
        <w:t xml:space="preserve"> da Comissão Administrativa eleita em 22 de Outubro de 2018 e </w:t>
      </w:r>
      <w:r w:rsidR="00C84FF3">
        <w:t>mantendo-se a</w:t>
      </w:r>
      <w:r>
        <w:t xml:space="preserve"> situação de falta de apresentação </w:t>
      </w:r>
      <w:r w:rsidR="00B06FC1">
        <w:t xml:space="preserve">de </w:t>
      </w:r>
      <w:r>
        <w:t>contas desse ano</w:t>
      </w:r>
      <w:r w:rsidR="002F36A9">
        <w:t xml:space="preserve"> e alguns anteriores</w:t>
      </w:r>
      <w:r>
        <w:t>, foi convocada uma Assembleia Geral que teve lugar no passado dia 4 de Junho visando</w:t>
      </w:r>
      <w:r w:rsidR="003C22C3">
        <w:t>:</w:t>
      </w:r>
    </w:p>
    <w:p w:rsidR="003C22C3" w:rsidRDefault="003C22C3" w:rsidP="00DA39CE">
      <w:pPr>
        <w:jc w:val="both"/>
      </w:pPr>
      <w:proofErr w:type="gramStart"/>
      <w:r>
        <w:t xml:space="preserve">- </w:t>
      </w:r>
      <w:r w:rsidR="00282B66">
        <w:t xml:space="preserve"> </w:t>
      </w:r>
      <w:r w:rsidR="00B41BE6">
        <w:t>U</w:t>
      </w:r>
      <w:r w:rsidR="005A5713">
        <w:t>ma</w:t>
      </w:r>
      <w:proofErr w:type="gramEnd"/>
      <w:r w:rsidR="005A5713">
        <w:t xml:space="preserve"> possível</w:t>
      </w:r>
      <w:r w:rsidR="00282B66">
        <w:t xml:space="preserve"> regularização</w:t>
      </w:r>
      <w:r w:rsidR="0078469D">
        <w:t xml:space="preserve"> de contas </w:t>
      </w:r>
      <w:r w:rsidR="005A5713">
        <w:t>e</w:t>
      </w:r>
      <w:r>
        <w:t>,</w:t>
      </w:r>
    </w:p>
    <w:p w:rsidR="002F36A9" w:rsidRDefault="003C22C3" w:rsidP="00DA39CE">
      <w:pPr>
        <w:jc w:val="both"/>
      </w:pPr>
      <w:r>
        <w:t xml:space="preserve">- </w:t>
      </w:r>
      <w:r w:rsidR="00B41BE6">
        <w:t>A</w:t>
      </w:r>
      <w:r w:rsidR="0078469D">
        <w:t xml:space="preserve"> </w:t>
      </w:r>
      <w:r>
        <w:t>normalização</w:t>
      </w:r>
      <w:r w:rsidR="005A5713">
        <w:t xml:space="preserve"> da situação da gestão</w:t>
      </w:r>
      <w:r>
        <w:t xml:space="preserve"> da AXL</w:t>
      </w:r>
      <w:r w:rsidR="005A5713">
        <w:t xml:space="preserve"> através da </w:t>
      </w:r>
      <w:r w:rsidR="0078469D">
        <w:t xml:space="preserve">aprovação de uma nova comissão administrativa ou mesmo um novo processo eleitoral. </w:t>
      </w:r>
    </w:p>
    <w:p w:rsidR="003C22C3" w:rsidRDefault="003C22C3" w:rsidP="00DA39CE">
      <w:pPr>
        <w:jc w:val="both"/>
      </w:pPr>
      <w:r>
        <w:t xml:space="preserve">Não se tendo concretizado a apresentação de contas, foi a mesma adiada para </w:t>
      </w:r>
      <w:r w:rsidR="009C2C4E">
        <w:t xml:space="preserve">uma nova AG a realizar em </w:t>
      </w:r>
      <w:r>
        <w:t>meados do mês de Julho</w:t>
      </w:r>
      <w:r>
        <w:t>.</w:t>
      </w:r>
    </w:p>
    <w:p w:rsidR="0078469D" w:rsidRDefault="002F36A9" w:rsidP="00DA39CE">
      <w:pPr>
        <w:jc w:val="both"/>
      </w:pPr>
      <w:r>
        <w:t xml:space="preserve">Nesta AG </w:t>
      </w:r>
      <w:r w:rsidR="00B06FC1">
        <w:t>f</w:t>
      </w:r>
      <w:r w:rsidR="0078469D">
        <w:t xml:space="preserve">oi </w:t>
      </w:r>
      <w:r w:rsidR="009C2C4E">
        <w:t xml:space="preserve">ainda </w:t>
      </w:r>
      <w:r w:rsidR="00B06FC1">
        <w:t>a</w:t>
      </w:r>
      <w:r w:rsidR="0078469D">
        <w:t>presentado por Carlos Carneiro, representante</w:t>
      </w:r>
      <w:r>
        <w:t xml:space="preserve"> da Academia de </w:t>
      </w:r>
      <w:r w:rsidR="00C84FF3">
        <w:t>Xadrez</w:t>
      </w:r>
      <w:r w:rsidR="00B06FC1">
        <w:t xml:space="preserve"> de</w:t>
      </w:r>
      <w:r>
        <w:t xml:space="preserve"> Portugal, um </w:t>
      </w:r>
      <w:r w:rsidR="005A5713">
        <w:t>projecto de protocolo visando a concretização do calendário de provas da AXL na época de 2019/2020</w:t>
      </w:r>
      <w:r w:rsidR="003C22C3">
        <w:t xml:space="preserve"> cuja apreciação pela AG foi a</w:t>
      </w:r>
      <w:r w:rsidR="009C2C4E">
        <w:t>gendada para a AG de J</w:t>
      </w:r>
      <w:r w:rsidR="003C22C3">
        <w:t>ulho</w:t>
      </w:r>
      <w:r w:rsidR="009C2C4E">
        <w:t xml:space="preserve">.       </w:t>
      </w:r>
    </w:p>
    <w:p w:rsidR="00D46187" w:rsidRDefault="009C2C4E" w:rsidP="00DA39CE">
      <w:pPr>
        <w:jc w:val="both"/>
      </w:pPr>
      <w:r>
        <w:t xml:space="preserve">A Assembleia de Julho teve lugar a </w:t>
      </w:r>
      <w:r w:rsidR="00D35DB6">
        <w:t xml:space="preserve">16 desse </w:t>
      </w:r>
      <w:r w:rsidR="00C84FF3">
        <w:t>mês</w:t>
      </w:r>
      <w:r>
        <w:t xml:space="preserve"> e na mesma:</w:t>
      </w:r>
    </w:p>
    <w:p w:rsidR="00D46187" w:rsidRDefault="00D46187" w:rsidP="00D46187">
      <w:pPr>
        <w:ind w:firstLine="708"/>
        <w:jc w:val="both"/>
      </w:pPr>
      <w:r>
        <w:t xml:space="preserve">- </w:t>
      </w:r>
      <w:r w:rsidR="00B41BE6">
        <w:t>Não foi ainda conseguida a regularização d</w:t>
      </w:r>
      <w:r w:rsidR="005A143F">
        <w:t>a situação das contas;</w:t>
      </w:r>
    </w:p>
    <w:p w:rsidR="00D46187" w:rsidRDefault="00D46187" w:rsidP="00D46187">
      <w:pPr>
        <w:ind w:left="708"/>
        <w:jc w:val="both"/>
      </w:pPr>
      <w:r>
        <w:t>- F</w:t>
      </w:r>
      <w:r w:rsidR="00D35DB6">
        <w:t xml:space="preserve">oi eleita uma nova Comissão Administrativa de quatro membros – José Palma Fernandes, </w:t>
      </w:r>
      <w:r>
        <w:t>Ricardo Alves, Paulo Poeira e Fernando Alves;</w:t>
      </w:r>
    </w:p>
    <w:p w:rsidR="00D46187" w:rsidRDefault="00D46187" w:rsidP="00D46187">
      <w:pPr>
        <w:ind w:firstLine="708"/>
        <w:jc w:val="both"/>
      </w:pPr>
      <w:r>
        <w:t xml:space="preserve">- Foi acordada a marcação </w:t>
      </w:r>
      <w:r w:rsidR="00C84FF3">
        <w:t>de uma</w:t>
      </w:r>
      <w:r>
        <w:t xml:space="preserve"> AG Eleitoral para o </w:t>
      </w:r>
      <w:r w:rsidR="005A143F">
        <w:t>passado dia</w:t>
      </w:r>
      <w:r>
        <w:t xml:space="preserve"> 17 de Setembro</w:t>
      </w:r>
      <w:r w:rsidR="002F36A9">
        <w:t>;</w:t>
      </w:r>
    </w:p>
    <w:p w:rsidR="00D46187" w:rsidRDefault="00D46187" w:rsidP="00D46187">
      <w:pPr>
        <w:ind w:left="708"/>
        <w:jc w:val="both"/>
      </w:pPr>
      <w:r>
        <w:t xml:space="preserve">- Foi </w:t>
      </w:r>
      <w:r w:rsidR="002F36A9">
        <w:t>realizada</w:t>
      </w:r>
      <w:r>
        <w:t xml:space="preserve"> uma primeira análise </w:t>
      </w:r>
      <w:r w:rsidR="005A143F">
        <w:t>da proposta de protocolo d</w:t>
      </w:r>
      <w:r>
        <w:t>a AXP</w:t>
      </w:r>
      <w:r w:rsidR="005A143F">
        <w:t xml:space="preserve"> tendo a decisão final sobre a sua aceitação ficado a cargo da nova Comissão Administrativa.</w:t>
      </w:r>
    </w:p>
    <w:p w:rsidR="00D46187" w:rsidRDefault="00D46187" w:rsidP="00DA39CE">
      <w:pPr>
        <w:jc w:val="both"/>
      </w:pPr>
      <w:r>
        <w:t>Nesta data</w:t>
      </w:r>
      <w:r w:rsidR="002F36A9">
        <w:t>, a C</w:t>
      </w:r>
      <w:r w:rsidR="005A143F">
        <w:t>omissão Administrativa pode informar:</w:t>
      </w:r>
    </w:p>
    <w:p w:rsidR="00F22E36" w:rsidRDefault="005A143F" w:rsidP="00D46187">
      <w:pPr>
        <w:ind w:firstLine="708"/>
        <w:jc w:val="both"/>
      </w:pPr>
      <w:r>
        <w:t xml:space="preserve">- </w:t>
      </w:r>
      <w:proofErr w:type="gramStart"/>
      <w:r>
        <w:t xml:space="preserve">A AG </w:t>
      </w:r>
      <w:r w:rsidR="00D46187">
        <w:t xml:space="preserve">marcada para </w:t>
      </w:r>
      <w:r>
        <w:t>17 de Setembro não teve lugar pois os contactos efectuados não conduziram</w:t>
      </w:r>
      <w:proofErr w:type="gramEnd"/>
      <w:r>
        <w:t xml:space="preserve"> à apresentação de qualquer </w:t>
      </w:r>
      <w:r w:rsidR="00D46187">
        <w:t>elenco directivo</w:t>
      </w:r>
      <w:r w:rsidR="00B41BE6">
        <w:t xml:space="preserve"> pelo que o processo terá de ser reactivado pela Comissão Administrativa.</w:t>
      </w:r>
    </w:p>
    <w:p w:rsidR="00F22E36" w:rsidRDefault="00F22E36" w:rsidP="00D46187">
      <w:pPr>
        <w:ind w:firstLine="708"/>
        <w:jc w:val="both"/>
      </w:pPr>
      <w:r>
        <w:t>- Já está acordado um protocolo com a AXP para a época 2019/2020 no qual a C.A. deposita as maiores esperanças de sucesso.</w:t>
      </w:r>
    </w:p>
    <w:p w:rsidR="002F36A9" w:rsidRDefault="00F22E36" w:rsidP="00F22E36">
      <w:pPr>
        <w:jc w:val="both"/>
      </w:pPr>
      <w:r>
        <w:t xml:space="preserve">A colaboração entre a AXL e a </w:t>
      </w:r>
      <w:r w:rsidR="00C84FF3">
        <w:t>AXP abrangerá</w:t>
      </w:r>
      <w:r>
        <w:t xml:space="preserve"> outras áreas para além da mera concretização de provas, aguardando-se que</w:t>
      </w:r>
      <w:r w:rsidR="002F36A9">
        <w:t>, com</w:t>
      </w:r>
      <w:r>
        <w:t xml:space="preserve"> </w:t>
      </w:r>
      <w:r w:rsidR="002F36A9">
        <w:t>um novo elenco directivo</w:t>
      </w:r>
      <w:r w:rsidR="00B41BE6">
        <w:t xml:space="preserve"> a eleger</w:t>
      </w:r>
      <w:r w:rsidR="002F36A9">
        <w:t>,</w:t>
      </w:r>
      <w:r>
        <w:t xml:space="preserve"> seja possível dar corpo à credibilização da maior associação de</w:t>
      </w:r>
      <w:r w:rsidR="00C84FF3">
        <w:t xml:space="preserve"> </w:t>
      </w:r>
      <w:r>
        <w:t>xadrez de Portugal</w:t>
      </w:r>
      <w:r w:rsidR="002F36A9">
        <w:t>.</w:t>
      </w:r>
    </w:p>
    <w:p w:rsidR="000E535C" w:rsidRDefault="000E535C" w:rsidP="000E535C">
      <w:r>
        <w:t xml:space="preserve">       </w:t>
      </w:r>
      <w:r w:rsidR="00DA39CE">
        <w:t xml:space="preserve">    </w:t>
      </w:r>
      <w:r>
        <w:t xml:space="preserve">  </w:t>
      </w:r>
      <w:r w:rsidR="00E25197">
        <w:t>P’</w:t>
      </w:r>
      <w:r>
        <w:t xml:space="preserve">  A COMISSÃO ADMINISTRATIVA</w:t>
      </w:r>
    </w:p>
    <w:p w:rsidR="0059519B" w:rsidRDefault="00DA39CE" w:rsidP="00B41BE6">
      <w:r>
        <w:tab/>
        <w:t xml:space="preserve">                Fernando Alves</w:t>
      </w:r>
      <w:bookmarkStart w:id="0" w:name="_GoBack"/>
      <w:bookmarkEnd w:id="0"/>
    </w:p>
    <w:sectPr w:rsidR="0059519B" w:rsidSect="005C1D18">
      <w:pgSz w:w="11907" w:h="16840"/>
      <w:pgMar w:top="1417" w:right="1701" w:bottom="1417" w:left="1701" w:header="851" w:footer="851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1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9B"/>
    <w:rsid w:val="00013F40"/>
    <w:rsid w:val="000E3656"/>
    <w:rsid w:val="000E535C"/>
    <w:rsid w:val="001341C0"/>
    <w:rsid w:val="001B1706"/>
    <w:rsid w:val="001D05E9"/>
    <w:rsid w:val="00282B66"/>
    <w:rsid w:val="002C6AC9"/>
    <w:rsid w:val="002F36A9"/>
    <w:rsid w:val="0032037E"/>
    <w:rsid w:val="00351962"/>
    <w:rsid w:val="003653E0"/>
    <w:rsid w:val="003C22C3"/>
    <w:rsid w:val="0059519B"/>
    <w:rsid w:val="005A143F"/>
    <w:rsid w:val="005A5713"/>
    <w:rsid w:val="005C1D18"/>
    <w:rsid w:val="006C002A"/>
    <w:rsid w:val="0078469D"/>
    <w:rsid w:val="007E0C04"/>
    <w:rsid w:val="00950A45"/>
    <w:rsid w:val="009C2C4E"/>
    <w:rsid w:val="00B06FC1"/>
    <w:rsid w:val="00B41BE6"/>
    <w:rsid w:val="00BB102A"/>
    <w:rsid w:val="00C84FF3"/>
    <w:rsid w:val="00D35DB6"/>
    <w:rsid w:val="00D46187"/>
    <w:rsid w:val="00DA39CE"/>
    <w:rsid w:val="00E25197"/>
    <w:rsid w:val="00E81B12"/>
    <w:rsid w:val="00EC4FEA"/>
    <w:rsid w:val="00ED4F50"/>
    <w:rsid w:val="00F2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2019-09-26T01:04:00Z</dcterms:created>
  <dcterms:modified xsi:type="dcterms:W3CDTF">2019-09-26T01:04:00Z</dcterms:modified>
</cp:coreProperties>
</file>