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04" w:rsidRP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pt-PT"/>
        </w:rPr>
      </w:pPr>
    </w:p>
    <w:p w:rsidR="007F7E04" w:rsidRP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t-PT"/>
        </w:rPr>
      </w:pPr>
      <w:r w:rsidRPr="007F7E0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PT"/>
        </w:rPr>
        <w:t>Clube Atlético de Campo de Ourique (C.A.C.O.)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PT"/>
        </w:rPr>
        <w:t xml:space="preserve"> </w:t>
      </w:r>
    </w:p>
    <w:p w:rsid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t-PT"/>
        </w:rPr>
      </w:pPr>
      <w:bookmarkStart w:id="0" w:name="_GoBack"/>
      <w:bookmarkEnd w:id="0"/>
    </w:p>
    <w:p w:rsid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t-PT"/>
        </w:rPr>
      </w:pPr>
    </w:p>
    <w:p w:rsid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t-PT"/>
        </w:rPr>
      </w:pPr>
    </w:p>
    <w:p w:rsid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t-PT"/>
        </w:rPr>
      </w:pPr>
      <w:r w:rsidRPr="007F7E04">
        <w:rPr>
          <w:noProof/>
          <w:lang w:eastAsia="pt-PT"/>
        </w:rPr>
        <w:drawing>
          <wp:inline distT="0" distB="0" distL="0" distR="0" wp14:anchorId="1A813B65" wp14:editId="6AD04504">
            <wp:extent cx="956786" cy="117605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397" cy="117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t-PT"/>
        </w:rPr>
      </w:pPr>
    </w:p>
    <w:p w:rsid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t-PT"/>
        </w:rPr>
      </w:pPr>
    </w:p>
    <w:p w:rsidR="007F7E04" w:rsidRP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t-PT"/>
        </w:rPr>
        <w:t>M</w:t>
      </w:r>
      <w:r w:rsidRPr="007F7E0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t-PT"/>
        </w:rPr>
        <w:t>orada</w:t>
      </w:r>
    </w:p>
    <w:p w:rsidR="007F7E04" w:rsidRP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pt-PT"/>
        </w:rPr>
      </w:pPr>
      <w:r w:rsidRPr="007F7E0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PT"/>
        </w:rPr>
        <w:t>Travessa do Cabo,3-3A,1250-058 Lisboa, Portugal</w:t>
      </w:r>
    </w:p>
    <w:p w:rsidR="007F7E04" w:rsidRP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pt-PT"/>
        </w:rPr>
      </w:pPr>
      <w:r w:rsidRPr="007F7E04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pt-PT"/>
        </w:rPr>
        <w:t>​</w:t>
      </w:r>
      <w:r w:rsidRPr="007F7E0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t-PT"/>
        </w:rPr>
        <w:t xml:space="preserve"> </w:t>
      </w:r>
      <w:proofErr w:type="spellStart"/>
      <w:r w:rsidRPr="007F7E0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t-PT"/>
        </w:rPr>
        <w:t>Gps</w:t>
      </w:r>
      <w:proofErr w:type="spellEnd"/>
    </w:p>
    <w:p w:rsidR="007F7E04" w:rsidRP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pt-PT"/>
        </w:rPr>
      </w:pPr>
      <w:r w:rsidRPr="007F7E0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PT"/>
        </w:rPr>
        <w:t>38.719, -9.1616</w:t>
      </w:r>
    </w:p>
    <w:p w:rsidR="007F7E04" w:rsidRP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pt-PT"/>
        </w:rPr>
      </w:pPr>
    </w:p>
    <w:p w:rsidR="007F7E04" w:rsidRP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pt-PT"/>
        </w:rPr>
      </w:pPr>
      <w:proofErr w:type="gramStart"/>
      <w:r w:rsidRPr="007F7E04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t-PT"/>
        </w:rPr>
        <w:t>Email</w:t>
      </w:r>
      <w:proofErr w:type="gramEnd"/>
    </w:p>
    <w:p w:rsidR="007F7E04" w:rsidRP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pt-PT"/>
        </w:rPr>
      </w:pPr>
      <w:r w:rsidRPr="007F7E04">
        <w:rPr>
          <w:rFonts w:ascii="Arial" w:eastAsia="Times New Roman" w:hAnsi="Arial" w:cs="Arial"/>
          <w:color w:val="FFFFFF"/>
          <w:sz w:val="20"/>
          <w:szCs w:val="20"/>
          <w:lang w:eastAsia="pt-PT"/>
        </w:rPr>
        <w:t> </w:t>
      </w:r>
    </w:p>
    <w:p w:rsidR="007F7E04" w:rsidRP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pt-PT"/>
        </w:rPr>
      </w:pPr>
      <w:r w:rsidRPr="007F7E0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PT"/>
        </w:rPr>
        <w:t>Como chegar</w:t>
      </w:r>
    </w:p>
    <w:p w:rsidR="007F7E04" w:rsidRP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pt-PT"/>
        </w:rPr>
      </w:pPr>
      <w:r w:rsidRPr="007F7E0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PT"/>
        </w:rPr>
        <w:t>O Clube Atlético de Campo de Ourique (C.A.C.O.) é um clube de Lisboa, situado no bairro e freguesia de Campo de Ourique, perto do Rato e das Amoreiras.</w:t>
      </w:r>
    </w:p>
    <w:p w:rsidR="007F7E04" w:rsidRP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pt-PT"/>
        </w:rPr>
      </w:pPr>
      <w:r w:rsidRPr="007F7E04">
        <w:rPr>
          <w:rFonts w:ascii="Arial" w:eastAsia="Times New Roman" w:hAnsi="Arial" w:cs="Arial"/>
          <w:color w:val="FFFFFF"/>
          <w:sz w:val="20"/>
          <w:szCs w:val="20"/>
          <w:lang w:eastAsia="pt-PT"/>
        </w:rPr>
        <w:t> </w:t>
      </w:r>
    </w:p>
    <w:p w:rsidR="007F7E04" w:rsidRPr="007F7E04" w:rsidRDefault="007F7E04" w:rsidP="007F7E04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pt-PT"/>
        </w:rPr>
      </w:pPr>
      <w:r w:rsidRPr="007F7E0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PT"/>
        </w:rPr>
        <w:t>Se vier de carro, saiba que o estacionamento não é fácil e que não conseguirá estacionar à porta (para quem faz desporto, isso não deve ser um problema...). Sugerimos que tente estacionar nas ruas circundantes, nomeadamente:</w:t>
      </w:r>
    </w:p>
    <w:p w:rsidR="007F7E04" w:rsidRPr="007F7E04" w:rsidRDefault="007F7E04" w:rsidP="007F7E04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pt-PT"/>
        </w:rPr>
      </w:pPr>
      <w:proofErr w:type="gramStart"/>
      <w:r w:rsidRPr="007F7E0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PT"/>
        </w:rPr>
        <w:t>na </w:t>
      </w:r>
      <w:hyperlink r:id="rId7" w:tgtFrame="_blank" w:history="1">
        <w:r w:rsidRPr="007F7E04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pt-PT"/>
          </w:rPr>
          <w:t>Rua</w:t>
        </w:r>
        <w:proofErr w:type="gramEnd"/>
        <w:r w:rsidRPr="007F7E04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pt-PT"/>
          </w:rPr>
          <w:t xml:space="preserve"> do Cabo</w:t>
        </w:r>
      </w:hyperlink>
      <w:r w:rsidRPr="007F7E0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PT"/>
        </w:rPr>
        <w:t>;</w:t>
      </w:r>
    </w:p>
    <w:p w:rsidR="007F7E04" w:rsidRPr="007F7E04" w:rsidRDefault="007F7E04" w:rsidP="007F7E04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pt-PT"/>
        </w:rPr>
      </w:pPr>
      <w:proofErr w:type="gramStart"/>
      <w:r w:rsidRPr="007F7E0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PT"/>
        </w:rPr>
        <w:t>na </w:t>
      </w:r>
      <w:hyperlink r:id="rId8" w:tgtFrame="_blank" w:history="1">
        <w:r w:rsidRPr="007F7E04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pt-PT"/>
          </w:rPr>
          <w:t>Rua</w:t>
        </w:r>
        <w:proofErr w:type="gramEnd"/>
        <w:r w:rsidRPr="007F7E04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pt-PT"/>
          </w:rPr>
          <w:t xml:space="preserve"> Silva Carvalho</w:t>
        </w:r>
      </w:hyperlink>
      <w:r w:rsidRPr="007F7E0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PT"/>
        </w:rPr>
        <w:t>;</w:t>
      </w:r>
    </w:p>
    <w:p w:rsidR="007F7E04" w:rsidRPr="007F7E04" w:rsidRDefault="007F7E04" w:rsidP="007F7E04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pt-PT"/>
        </w:rPr>
      </w:pPr>
      <w:r w:rsidRPr="007F7E0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PT"/>
        </w:rPr>
        <w:t>no </w:t>
      </w:r>
      <w:hyperlink r:id="rId9" w:tgtFrame="_blank" w:history="1">
        <w:r w:rsidRPr="007F7E04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pt-PT"/>
          </w:rPr>
          <w:t>Largo Dr. António Viana</w:t>
        </w:r>
      </w:hyperlink>
      <w:r w:rsidRPr="007F7E0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PT"/>
        </w:rPr>
        <w:t>.</w:t>
      </w:r>
    </w:p>
    <w:p w:rsidR="007F7E04" w:rsidRPr="007F7E04" w:rsidRDefault="007F7E04" w:rsidP="007F7E04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pt-PT"/>
        </w:rPr>
      </w:pPr>
      <w:r w:rsidRPr="007F7E04">
        <w:rPr>
          <w:rFonts w:ascii="Arial" w:eastAsia="Times New Roman" w:hAnsi="Arial" w:cs="Arial"/>
          <w:color w:val="FFFFFF"/>
          <w:sz w:val="20"/>
          <w:szCs w:val="20"/>
          <w:lang w:eastAsia="pt-PT"/>
        </w:rPr>
        <w:t> </w:t>
      </w:r>
    </w:p>
    <w:p w:rsidR="007F7E04" w:rsidRPr="007F7E04" w:rsidRDefault="007F7E04" w:rsidP="007F7E04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pt-PT"/>
        </w:rPr>
      </w:pPr>
      <w:r w:rsidRPr="007F7E0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PT"/>
        </w:rPr>
        <w:t xml:space="preserve">Se vier de transportes, o C.A.C.O. é servido </w:t>
      </w:r>
      <w:proofErr w:type="gramStart"/>
      <w:r w:rsidRPr="007F7E0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PT"/>
        </w:rPr>
        <w:t>por</w:t>
      </w:r>
      <w:proofErr w:type="gramEnd"/>
      <w:r w:rsidRPr="007F7E0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PT"/>
        </w:rPr>
        <w:t>:</w:t>
      </w:r>
    </w:p>
    <w:p w:rsidR="007F7E04" w:rsidRPr="007F7E04" w:rsidRDefault="007F7E04" w:rsidP="007F7E04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pt-PT"/>
        </w:rPr>
      </w:pPr>
      <w:r w:rsidRPr="007F7E0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PT"/>
        </w:rPr>
        <w:t>·         estação de metro do Rato (a 700 m, cerca de 10 minutos a pé)</w:t>
      </w:r>
    </w:p>
    <w:p w:rsidR="007F7E04" w:rsidRPr="007F7E04" w:rsidRDefault="007F7E04" w:rsidP="007F7E04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pt-PT"/>
        </w:rPr>
      </w:pPr>
      <w:r w:rsidRPr="007F7E0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PT"/>
        </w:rPr>
        <w:t>·         carreiras 758 e 774 da Carris (R. D. João V, a 270 m, cerca de 3 minutos a pé),</w:t>
      </w:r>
    </w:p>
    <w:p w:rsidR="007F7E04" w:rsidRPr="007F7E04" w:rsidRDefault="007F7E04" w:rsidP="007F7E04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pt-PT"/>
        </w:rPr>
      </w:pPr>
      <w:r w:rsidRPr="007F7E0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PT"/>
        </w:rPr>
        <w:t>·         carreiras 709, 713, 720, 738 da Carris (R. de S. Jorge, junto ao Jardim da Estrela, a 550 m, cerca de 8 minutos a pé),</w:t>
      </w:r>
    </w:p>
    <w:p w:rsidR="007F7E04" w:rsidRPr="007F7E04" w:rsidRDefault="007F7E04" w:rsidP="007F7E04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pt-PT"/>
        </w:rPr>
      </w:pPr>
      <w:r w:rsidRPr="007F7E0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PT"/>
        </w:rPr>
        <w:t>·         carreiras 25E, 28E, 709 e 774 da Carris (R. Saraiva de Carvalho, a 650 m, cerca de 8 minutos a pé),</w:t>
      </w:r>
    </w:p>
    <w:p w:rsidR="007F7E04" w:rsidRPr="007F7E04" w:rsidRDefault="007F7E04" w:rsidP="007F7E04">
      <w:p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FFFFFF"/>
          <w:sz w:val="20"/>
          <w:szCs w:val="20"/>
          <w:lang w:eastAsia="pt-PT"/>
        </w:rPr>
      </w:pPr>
      <w:r w:rsidRPr="007F7E0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pt-PT"/>
        </w:rPr>
        <w:t>·         carreiras 711, 723, 748, 753 e 783 da Carris (Centro Comercial Amoreiras, a 650 m, cerca de 9 minutos a pé).</w:t>
      </w:r>
    </w:p>
    <w:p w:rsidR="007F7E04" w:rsidRP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pt-PT"/>
        </w:rPr>
      </w:pPr>
    </w:p>
    <w:p w:rsidR="007F7E04" w:rsidRP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pt-PT"/>
        </w:rPr>
      </w:pPr>
      <w:r w:rsidRPr="007F7E04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pt-PT"/>
        </w:rPr>
        <w:t>​</w:t>
      </w:r>
    </w:p>
    <w:p w:rsidR="007F7E04" w:rsidRP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pt-PT"/>
        </w:rPr>
      </w:pPr>
      <w:r w:rsidRPr="007F7E0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t-PT"/>
        </w:rPr>
        <w:t>Telefone</w:t>
      </w:r>
    </w:p>
    <w:p w:rsidR="007F7E04" w:rsidRP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pt-PT"/>
        </w:rPr>
      </w:pPr>
      <w:r w:rsidRPr="007F7E0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PT"/>
        </w:rPr>
        <w:t>21 388 28 04</w:t>
      </w:r>
    </w:p>
    <w:p w:rsidR="007F7E04" w:rsidRP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pt-PT"/>
        </w:rPr>
      </w:pPr>
      <w:r w:rsidRPr="007F7E04">
        <w:rPr>
          <w:rFonts w:ascii="Arial" w:eastAsia="Times New Roman" w:hAnsi="Arial" w:cs="Arial"/>
          <w:color w:val="FFFFFF"/>
          <w:sz w:val="24"/>
          <w:szCs w:val="24"/>
          <w:lang w:eastAsia="pt-PT"/>
        </w:rPr>
        <w:t> </w:t>
      </w:r>
    </w:p>
    <w:p w:rsidR="007F7E04" w:rsidRP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pt-PT"/>
        </w:rPr>
      </w:pPr>
      <w:r w:rsidRPr="007F7E0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pt-PT"/>
        </w:rPr>
        <w:t>Telemóvel</w:t>
      </w:r>
    </w:p>
    <w:p w:rsidR="007F7E04" w:rsidRPr="007F7E04" w:rsidRDefault="007F7E04" w:rsidP="007F7E04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pt-PT"/>
        </w:rPr>
      </w:pPr>
      <w:r w:rsidRPr="007F7E0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pt-PT"/>
        </w:rPr>
        <w:t>92 021 88 77</w:t>
      </w:r>
    </w:p>
    <w:p w:rsidR="00EE4B46" w:rsidRPr="007F7E04" w:rsidRDefault="00EE4B46">
      <w:pPr>
        <w:rPr>
          <w:sz w:val="20"/>
          <w:szCs w:val="20"/>
        </w:rPr>
      </w:pPr>
    </w:p>
    <w:sectPr w:rsidR="00EE4B46" w:rsidRPr="007F7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4A98"/>
    <w:multiLevelType w:val="multilevel"/>
    <w:tmpl w:val="E882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04"/>
    <w:rsid w:val="007F7E04"/>
    <w:rsid w:val="00EE4B46"/>
    <w:rsid w:val="00E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7">
    <w:name w:val="font_7"/>
    <w:basedOn w:val="Normal"/>
    <w:rsid w:val="007F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lor12">
    <w:name w:val="color_12"/>
    <w:basedOn w:val="Tipodeletrapredefinidodopargrafo"/>
    <w:rsid w:val="007F7E04"/>
  </w:style>
  <w:style w:type="character" w:customStyle="1" w:styleId="wixguard">
    <w:name w:val="wixguard"/>
    <w:basedOn w:val="Tipodeletrapredefinidodopargrafo"/>
    <w:rsid w:val="007F7E04"/>
  </w:style>
  <w:style w:type="character" w:customStyle="1" w:styleId="color11">
    <w:name w:val="color_11"/>
    <w:basedOn w:val="Tipodeletrapredefinidodopargrafo"/>
    <w:rsid w:val="007F7E04"/>
  </w:style>
  <w:style w:type="paragraph" w:customStyle="1" w:styleId="font8">
    <w:name w:val="font_8"/>
    <w:basedOn w:val="Normal"/>
    <w:rsid w:val="007F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7F7E04"/>
  </w:style>
  <w:style w:type="character" w:styleId="Hiperligao">
    <w:name w:val="Hyperlink"/>
    <w:basedOn w:val="Tipodeletrapredefinidodopargrafo"/>
    <w:uiPriority w:val="99"/>
    <w:semiHidden/>
    <w:unhideWhenUsed/>
    <w:rsid w:val="007F7E04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F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7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7">
    <w:name w:val="font_7"/>
    <w:basedOn w:val="Normal"/>
    <w:rsid w:val="007F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lor12">
    <w:name w:val="color_12"/>
    <w:basedOn w:val="Tipodeletrapredefinidodopargrafo"/>
    <w:rsid w:val="007F7E04"/>
  </w:style>
  <w:style w:type="character" w:customStyle="1" w:styleId="wixguard">
    <w:name w:val="wixguard"/>
    <w:basedOn w:val="Tipodeletrapredefinidodopargrafo"/>
    <w:rsid w:val="007F7E04"/>
  </w:style>
  <w:style w:type="character" w:customStyle="1" w:styleId="color11">
    <w:name w:val="color_11"/>
    <w:basedOn w:val="Tipodeletrapredefinidodopargrafo"/>
    <w:rsid w:val="007F7E04"/>
  </w:style>
  <w:style w:type="paragraph" w:customStyle="1" w:styleId="font8">
    <w:name w:val="font_8"/>
    <w:basedOn w:val="Normal"/>
    <w:rsid w:val="007F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7F7E04"/>
  </w:style>
  <w:style w:type="character" w:styleId="Hiperligao">
    <w:name w:val="Hyperlink"/>
    <w:basedOn w:val="Tipodeletrapredefinidodopargrafo"/>
    <w:uiPriority w:val="99"/>
    <w:semiHidden/>
    <w:unhideWhenUsed/>
    <w:rsid w:val="007F7E04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F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t/maps/place/R.+Silva+Carvalho,+1250-096+Lisboa/@38.7200028,-9.1613753,17z/data=!4m2!3m1!1s0xd193365c8f90dd1:0xd5963b95b0ac10e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pt/maps/place/Rua+do+Cabo,+1250-096+Lisboa/@38.7185167,-9.1611362,17z/data=!3m1!4b1!4m2!3m1!1s0xd193364469829d1:0xa082aeb933fe57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pt/maps/place/Largo+Dr.+Ant%C3%B3nio+Viana,+1250-096+Lisboa/@38.7180401,-9.1619864,17z/data=!3m1!4b1!4m2!3m1!1s0xd1933641fe0e855:0xe59f277cc5cac87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Alves</dc:creator>
  <cp:lastModifiedBy>Luís Alves</cp:lastModifiedBy>
  <cp:revision>3</cp:revision>
  <cp:lastPrinted>2017-05-23T23:55:00Z</cp:lastPrinted>
  <dcterms:created xsi:type="dcterms:W3CDTF">2017-05-23T23:51:00Z</dcterms:created>
  <dcterms:modified xsi:type="dcterms:W3CDTF">2017-05-23T23:56:00Z</dcterms:modified>
</cp:coreProperties>
</file>